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661"/>
        <w:tblW w:w="10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8176"/>
      </w:tblGrid>
      <w:tr w:rsidR="000920B9" w:rsidRPr="00E900D1" w14:paraId="36D85F0D" w14:textId="77777777" w:rsidTr="000920B9">
        <w:trPr>
          <w:divId w:val="220941638"/>
          <w:trHeight w:val="1944"/>
        </w:trPr>
        <w:tc>
          <w:tcPr>
            <w:tcW w:w="2396" w:type="dxa"/>
            <w:vAlign w:val="bottom"/>
          </w:tcPr>
          <w:p w14:paraId="74B28B30" w14:textId="77777777" w:rsidR="000920B9" w:rsidRPr="00E900D1" w:rsidRDefault="000920B9" w:rsidP="000920B9">
            <w:pPr>
              <w:pStyle w:val="08MISEENFORMELOGO"/>
              <w:ind w:right="685"/>
              <w:rPr>
                <w:rFonts w:ascii="Calibri" w:eastAsia="Calibri" w:hAnsi="Calibri" w:cs="Calibri"/>
                <w:noProof w:val="0"/>
                <w:color w:val="000000"/>
              </w:rPr>
            </w:pPr>
            <w:r w:rsidRPr="00E900D1">
              <w:rPr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5C34AEB" wp14:editId="501DE10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184785</wp:posOffset>
                      </wp:positionV>
                      <wp:extent cx="6649720" cy="121285"/>
                      <wp:effectExtent l="0" t="0" r="0" b="0"/>
                      <wp:wrapNone/>
                      <wp:docPr id="58" name="Grou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6649720" cy="121285"/>
                                <a:chOff x="0" y="0"/>
                                <a:chExt cx="6649720" cy="128905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2175" y="0"/>
                                  <a:ext cx="677545" cy="128905"/>
                                </a:xfrm>
                                <a:custGeom>
                                  <a:avLst/>
                                  <a:gdLst>
                                    <a:gd name="T0" fmla="*/ 0 w 1067"/>
                                    <a:gd name="T1" fmla="*/ 202 h 203"/>
                                    <a:gd name="T2" fmla="*/ 1066 w 1067"/>
                                    <a:gd name="T3" fmla="*/ 202 h 203"/>
                                    <a:gd name="T4" fmla="*/ 1066 w 1067"/>
                                    <a:gd name="T5" fmla="*/ 0 h 203"/>
                                    <a:gd name="T6" fmla="*/ 0 w 1067"/>
                                    <a:gd name="T7" fmla="*/ 0 h 203"/>
                                    <a:gd name="T8" fmla="*/ 0 w 1067"/>
                                    <a:gd name="T9" fmla="*/ 202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" h="203">
                                      <a:moveTo>
                                        <a:pt x="0" y="202"/>
                                      </a:moveTo>
                                      <a:lnTo>
                                        <a:pt x="1066" y="202"/>
                                      </a:lnTo>
                                      <a:lnTo>
                                        <a:pt x="10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4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68365" cy="128905"/>
                                </a:xfrm>
                                <a:custGeom>
                                  <a:avLst/>
                                  <a:gdLst>
                                    <a:gd name="T0" fmla="*/ 0 w 9399"/>
                                    <a:gd name="T1" fmla="*/ 202 h 203"/>
                                    <a:gd name="T2" fmla="*/ 9398 w 9399"/>
                                    <a:gd name="T3" fmla="*/ 202 h 203"/>
                                    <a:gd name="T4" fmla="*/ 9398 w 9399"/>
                                    <a:gd name="T5" fmla="*/ 0 h 203"/>
                                    <a:gd name="T6" fmla="*/ 0 w 9399"/>
                                    <a:gd name="T7" fmla="*/ 0 h 203"/>
                                    <a:gd name="T8" fmla="*/ 0 w 9399"/>
                                    <a:gd name="T9" fmla="*/ 202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99" h="203">
                                      <a:moveTo>
                                        <a:pt x="0" y="202"/>
                                      </a:moveTo>
                                      <a:lnTo>
                                        <a:pt x="9398" y="202"/>
                                      </a:lnTo>
                                      <a:lnTo>
                                        <a:pt x="93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B14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7EBAD" id="Groupe 58" o:spid="_x0000_s1026" style="position:absolute;margin-left:1.25pt;margin-top:14.55pt;width:523.6pt;height:9.55pt;flip:y;z-index:251660288;mso-width-relative:margin;mso-height-relative:margin" coordsize="66497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">
                      <v:shape id="Freeform 7" o:spid="_x0000_s1027" style="position:absolute;left:59721;width:6776;height:1289;visibility:visible;mso-wrap-style:square;v-text-anchor:top" coordsize="106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" path="m,202r1066,l1066,,,,,202xe" fillcolor="#f7941d" stroked="f">
                        <v:path arrowok="t" o:connecttype="custom" o:connectlocs="0,128270;676910,128270;676910,0;0,0;0,128270" o:connectangles="0,0,0,0,0"/>
                      </v:shape>
                      <v:shape id="Freeform 6" o:spid="_x0000_s1028" style="position:absolute;width:59683;height:1289;visibility:visible;mso-wrap-style:square;v-text-anchor:top" coordsize="939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" path="m,202r9398,l9398,,,,,202xe" fillcolor="#0cb14b" stroked="f">
                        <v:path arrowok="t" o:connecttype="custom" o:connectlocs="0,128270;5967730,128270;5967730,0;0,0;0,128270" o:connectangles="0,0,0,0,0"/>
                      </v:shape>
                    </v:group>
                  </w:pict>
                </mc:Fallback>
              </mc:AlternateContent>
            </w:r>
            <w:r w:rsidRPr="00E900D1">
              <w:rPr>
                <w:lang w:val="fr-CA" w:eastAsia="fr-CA"/>
              </w:rPr>
              <w:drawing>
                <wp:anchor distT="0" distB="0" distL="114300" distR="114300" simplePos="0" relativeHeight="251659264" behindDoc="0" locked="0" layoutInCell="1" allowOverlap="1" wp14:anchorId="254DAFB8" wp14:editId="305ADCD8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-1153160</wp:posOffset>
                  </wp:positionV>
                  <wp:extent cx="937260" cy="1203960"/>
                  <wp:effectExtent l="0" t="0" r="0" b="0"/>
                  <wp:wrapNone/>
                  <wp:docPr id="3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6" w:type="dxa"/>
            <w:vAlign w:val="center"/>
          </w:tcPr>
          <w:p w14:paraId="0092A328" w14:textId="77777777" w:rsidR="000920B9" w:rsidRPr="007F6369" w:rsidRDefault="000920B9" w:rsidP="000920B9">
            <w:pPr>
              <w:pStyle w:val="01EnteteRepubliqueduNigerINS"/>
              <w:ind w:left="0"/>
              <w:rPr>
                <w:sz w:val="28"/>
                <w:szCs w:val="28"/>
                <w:lang w:val="fr-FR"/>
              </w:rPr>
            </w:pPr>
            <w:r w:rsidRPr="007F6369">
              <w:rPr>
                <w:sz w:val="28"/>
                <w:szCs w:val="28"/>
                <w:lang w:val="fr-FR"/>
              </w:rPr>
              <w:t>RÉPUBLIQUE DU NIGER</w:t>
            </w:r>
          </w:p>
          <w:p w14:paraId="1489EC9B" w14:textId="77777777" w:rsidR="000920B9" w:rsidRPr="007F6369" w:rsidRDefault="000920B9" w:rsidP="000920B9">
            <w:pPr>
              <w:pStyle w:val="02EnteteFraternit-Travail-Progrs"/>
              <w:ind w:left="0"/>
              <w:rPr>
                <w:lang w:val="fr-FR"/>
              </w:rPr>
            </w:pPr>
            <w:r w:rsidRPr="007F6369">
              <w:rPr>
                <w:lang w:val="fr-FR"/>
              </w:rPr>
              <w:t>Fraternité - Travail – Progrès</w:t>
            </w:r>
          </w:p>
          <w:p w14:paraId="0A46BD32" w14:textId="6AF9DB12" w:rsidR="000920B9" w:rsidRPr="007F6369" w:rsidRDefault="000920B9" w:rsidP="000920B9">
            <w:pPr>
              <w:pStyle w:val="02EnteteFraternit-Travail-Progrs"/>
              <w:ind w:left="0"/>
              <w:rPr>
                <w:lang w:val="fr-FR"/>
              </w:rPr>
            </w:pPr>
            <w:r w:rsidRPr="007F6369">
              <w:rPr>
                <w:lang w:val="fr-FR"/>
              </w:rPr>
              <w:t>MINISTÈRE D</w:t>
            </w:r>
            <w:r w:rsidR="00D80477" w:rsidRPr="007F6369">
              <w:rPr>
                <w:lang w:val="fr-FR"/>
              </w:rPr>
              <w:t>E L’ECONOMIE ET DES FINANCES</w:t>
            </w:r>
          </w:p>
          <w:p w14:paraId="56D4DFB2" w14:textId="77777777" w:rsidR="000920B9" w:rsidRPr="007F6369" w:rsidRDefault="000920B9" w:rsidP="000920B9">
            <w:pPr>
              <w:pStyle w:val="03EntteMINISTREDUPLANINS"/>
              <w:ind w:left="0"/>
              <w:rPr>
                <w:sz w:val="24"/>
                <w:szCs w:val="24"/>
                <w:lang w:val="fr-FR"/>
              </w:rPr>
            </w:pPr>
            <w:r w:rsidRPr="007F6369">
              <w:rPr>
                <w:sz w:val="24"/>
                <w:szCs w:val="24"/>
                <w:lang w:val="fr-FR"/>
              </w:rPr>
              <w:t>INSTITUT NATIONAL DE LA STATISTIQUE</w:t>
            </w:r>
          </w:p>
          <w:p w14:paraId="3F969E85" w14:textId="77777777" w:rsidR="000920B9" w:rsidRPr="007F6369" w:rsidRDefault="000920B9" w:rsidP="000920B9">
            <w:pPr>
              <w:pStyle w:val="04EnttetablissementPublicCaractreAdministratif"/>
              <w:ind w:left="0"/>
              <w:rPr>
                <w:lang w:val="fr-FR"/>
              </w:rPr>
            </w:pPr>
            <w:r w:rsidRPr="007F6369">
              <w:rPr>
                <w:lang w:val="fr-FR"/>
              </w:rPr>
              <w:t xml:space="preserve">Établissement Public à Caractère Administratif </w:t>
            </w:r>
          </w:p>
          <w:p w14:paraId="104C373A" w14:textId="4411BFC4" w:rsidR="000920B9" w:rsidRPr="00E900D1" w:rsidRDefault="00D80477" w:rsidP="000920B9">
            <w:pPr>
              <w:pStyle w:val="04EnttetablissementPublicCaractreAdministratif"/>
              <w:ind w:left="0"/>
            </w:pPr>
            <w:r>
              <w:t>DIRECTION REGIONALE D’AGADEZ</w:t>
            </w:r>
          </w:p>
          <w:p w14:paraId="56EF568E" w14:textId="77777777" w:rsidR="000920B9" w:rsidRPr="00E900D1" w:rsidRDefault="000920B9" w:rsidP="000920B9">
            <w:pPr>
              <w:pStyle w:val="07EntteDivision"/>
              <w:rPr>
                <w:rFonts w:eastAsia="Calibri"/>
                <w:color w:val="000000"/>
              </w:rPr>
            </w:pPr>
          </w:p>
        </w:tc>
      </w:tr>
    </w:tbl>
    <w:p w14:paraId="5479083D" w14:textId="4CFFA60B" w:rsidR="000920B9" w:rsidRPr="00E85C57" w:rsidRDefault="000920B9" w:rsidP="000920B9">
      <w:pPr>
        <w:pStyle w:val="Lgende"/>
        <w:keepNext/>
        <w:spacing w:before="240"/>
        <w:jc w:val="center"/>
        <w:rPr>
          <w:b/>
          <w:bCs/>
          <w:i w:val="0"/>
          <w:sz w:val="28"/>
          <w:szCs w:val="40"/>
        </w:rPr>
      </w:pPr>
      <w:r w:rsidRPr="00E85C57">
        <w:rPr>
          <w:b/>
          <w:bCs/>
          <w:i w:val="0"/>
          <w:sz w:val="28"/>
          <w:szCs w:val="40"/>
        </w:rPr>
        <w:t>Atelier de consolidation des résultats de l’étude de faisabilité de la mise à l’échelle de la PNIN dans deux régions pilotes (Agadez et Maradi)</w:t>
      </w:r>
    </w:p>
    <w:p w14:paraId="1046044E" w14:textId="3AE6F893" w:rsidR="000920B9" w:rsidRPr="00FB1366" w:rsidRDefault="00FB1366" w:rsidP="00FB1366">
      <w:pPr>
        <w:ind w:left="567"/>
        <w:jc w:val="center"/>
        <w:rPr>
          <w:rFonts w:cs="Times New Roman"/>
          <w:b/>
        </w:rPr>
      </w:pPr>
      <w:r w:rsidRPr="00FB1366">
        <w:rPr>
          <w:rFonts w:cs="Times New Roman"/>
          <w:b/>
          <w:u w:val="single"/>
        </w:rPr>
        <w:t>Date</w:t>
      </w:r>
      <w:r w:rsidRPr="00FB1366">
        <w:rPr>
          <w:rFonts w:cs="Times New Roman"/>
          <w:b/>
        </w:rPr>
        <w:t> </w:t>
      </w:r>
      <w:r>
        <w:rPr>
          <w:rFonts w:cs="Times New Roman"/>
          <w:b/>
        </w:rPr>
        <w:t xml:space="preserve">: </w:t>
      </w:r>
      <w:r w:rsidR="00E570D1" w:rsidRPr="00FB1366">
        <w:rPr>
          <w:rFonts w:cs="Times New Roman"/>
          <w:b/>
        </w:rPr>
        <w:t>Maradi</w:t>
      </w:r>
      <w:r w:rsidR="005E139C" w:rsidRPr="00FB1366">
        <w:rPr>
          <w:rFonts w:cs="Times New Roman"/>
          <w:b/>
        </w:rPr>
        <w:t>,</w:t>
      </w:r>
      <w:r w:rsidR="000920B9" w:rsidRPr="00FB1366">
        <w:rPr>
          <w:rFonts w:cs="Times New Roman"/>
          <w:b/>
        </w:rPr>
        <w:t xml:space="preserve"> le 1</w:t>
      </w:r>
      <w:r w:rsidR="00426A87" w:rsidRPr="00FB1366">
        <w:rPr>
          <w:rFonts w:cs="Times New Roman"/>
          <w:b/>
        </w:rPr>
        <w:t>6</w:t>
      </w:r>
      <w:r w:rsidR="000920B9" w:rsidRPr="00FB1366">
        <w:rPr>
          <w:rFonts w:cs="Times New Roman"/>
          <w:b/>
        </w:rPr>
        <w:t xml:space="preserve"> </w:t>
      </w:r>
      <w:r w:rsidR="00027226" w:rsidRPr="00FB1366">
        <w:rPr>
          <w:rFonts w:cs="Times New Roman"/>
          <w:b/>
        </w:rPr>
        <w:t>d</w:t>
      </w:r>
      <w:r w:rsidR="000920B9" w:rsidRPr="00FB1366">
        <w:rPr>
          <w:rFonts w:cs="Times New Roman"/>
          <w:b/>
        </w:rPr>
        <w:t>écembre 2024</w:t>
      </w:r>
      <w:r w:rsidR="00E85C57" w:rsidRPr="00FB1366">
        <w:rPr>
          <w:rFonts w:cs="Times New Roman"/>
          <w:b/>
        </w:rPr>
        <w:t xml:space="preserve"> </w:t>
      </w:r>
    </w:p>
    <w:p w14:paraId="202F0565" w14:textId="2A85C179" w:rsidR="00196130" w:rsidRPr="00196130" w:rsidRDefault="00196130" w:rsidP="006815AB">
      <w:pPr>
        <w:ind w:left="284"/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Lieu</w:t>
      </w:r>
      <w:r w:rsidRPr="00196130">
        <w:rPr>
          <w:rFonts w:cs="Times New Roman"/>
          <w:b/>
        </w:rPr>
        <w:t> : Syndicat des commençants</w:t>
      </w:r>
    </w:p>
    <w:p w14:paraId="160ED9DB" w14:textId="63B337BB" w:rsidR="000920B9" w:rsidRPr="000920B9" w:rsidRDefault="000920B9" w:rsidP="000920B9">
      <w:pPr>
        <w:rPr>
          <w:rFonts w:cs="Times New Roman"/>
          <w:b/>
        </w:rPr>
      </w:pPr>
      <w:r w:rsidRPr="000920B9">
        <w:rPr>
          <w:rFonts w:cs="Times New Roman"/>
          <w:b/>
        </w:rPr>
        <w:t xml:space="preserve">Objectif </w:t>
      </w:r>
      <w:r w:rsidR="00027226">
        <w:rPr>
          <w:rFonts w:cs="Times New Roman"/>
          <w:b/>
        </w:rPr>
        <w:t>g</w:t>
      </w:r>
      <w:r w:rsidRPr="000920B9">
        <w:rPr>
          <w:rFonts w:cs="Times New Roman"/>
          <w:b/>
        </w:rPr>
        <w:t>énéral :</w:t>
      </w:r>
    </w:p>
    <w:p w14:paraId="2C040211" w14:textId="0810465F" w:rsidR="000920B9" w:rsidRPr="000920B9" w:rsidRDefault="00820E80" w:rsidP="000920B9">
      <w:pPr>
        <w:spacing w:before="120" w:after="120" w:line="240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>Présenter et valider</w:t>
      </w:r>
      <w:r w:rsidR="000920B9" w:rsidRPr="000920B9">
        <w:rPr>
          <w:rFonts w:eastAsia="Times New Roman" w:cs="Times New Roman"/>
          <w:sz w:val="23"/>
          <w:szCs w:val="23"/>
          <w:lang w:eastAsia="fr-FR"/>
        </w:rPr>
        <w:t xml:space="preserve"> les résultats issus des entretiens réalisés avec les acteurs locaux dans les deux régions pilotes.</w:t>
      </w:r>
    </w:p>
    <w:p w14:paraId="16FDCA3A" w14:textId="5C792324" w:rsidR="000920B9" w:rsidRPr="000920B9" w:rsidRDefault="000920B9" w:rsidP="000920B9">
      <w:pPr>
        <w:spacing w:before="120" w:after="120" w:line="240" w:lineRule="auto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 w:rsidRPr="000920B9">
        <w:rPr>
          <w:rFonts w:eastAsia="Times New Roman" w:cs="Times New Roman"/>
          <w:b/>
          <w:sz w:val="23"/>
          <w:szCs w:val="23"/>
          <w:lang w:eastAsia="fr-FR"/>
        </w:rPr>
        <w:t>Objectifs spécifiques :</w:t>
      </w:r>
    </w:p>
    <w:p w14:paraId="3A55178A" w14:textId="6B7FA8FD" w:rsidR="000920B9" w:rsidRPr="000920B9" w:rsidRDefault="000920B9" w:rsidP="000920B9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Évaluer les capacités et volontés des acteurs à contribuer efficacement au pilotage du système régional d’information ;</w:t>
      </w:r>
    </w:p>
    <w:p w14:paraId="6D74EE82" w14:textId="05A1018D" w:rsidR="000920B9" w:rsidRPr="000920B9" w:rsidRDefault="000920B9" w:rsidP="000920B9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Présenter et discuter les besoins et capacités locales en matière de production de données identifiées ;</w:t>
      </w:r>
    </w:p>
    <w:p w14:paraId="39EEE837" w14:textId="02BA6118" w:rsidR="000920B9" w:rsidRPr="000920B9" w:rsidRDefault="000920B9" w:rsidP="000920B9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Présenter et discuter les besoins et capacités locales en matière de communication et de diffusion de données ;</w:t>
      </w:r>
    </w:p>
    <w:p w14:paraId="0C5ECDA6" w14:textId="786A9205" w:rsidR="000920B9" w:rsidRPr="000920B9" w:rsidRDefault="000920B9" w:rsidP="001673AC">
      <w:pPr>
        <w:pStyle w:val="Paragraphedeliste"/>
        <w:numPr>
          <w:ilvl w:val="0"/>
          <w:numId w:val="1"/>
        </w:numPr>
        <w:spacing w:before="120" w:after="120" w:line="240" w:lineRule="auto"/>
        <w:jc w:val="both"/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Prendre en charge toutes les observations/recommandations issues de l’atelier de consolidation.</w:t>
      </w:r>
    </w:p>
    <w:tbl>
      <w:tblPr>
        <w:tblW w:w="101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7719"/>
        <w:gridCol w:w="1242"/>
      </w:tblGrid>
      <w:tr w:rsidR="00E04D48" w:rsidRPr="00436A20" w14:paraId="76A71B22" w14:textId="77777777" w:rsidTr="00FB1366">
        <w:trPr>
          <w:trHeight w:val="423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6A1BA" w14:textId="6701F194" w:rsidR="000920B9" w:rsidRPr="00436A20" w:rsidRDefault="000920B9" w:rsidP="000920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color w:val="FFFFFF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FFFFFF"/>
                <w:sz w:val="22"/>
                <w:szCs w:val="22"/>
                <w:lang w:eastAsia="fr-FR"/>
              </w:rPr>
              <w:t>Agenda</w:t>
            </w:r>
          </w:p>
        </w:tc>
      </w:tr>
      <w:tr w:rsidR="00E04D48" w:rsidRPr="00436A20" w14:paraId="0F3692E4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8DAE5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 xml:space="preserve">Période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23A43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Activité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0995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Responsable</w:t>
            </w:r>
          </w:p>
        </w:tc>
      </w:tr>
      <w:tr w:rsidR="00E04D48" w:rsidRPr="00436A20" w14:paraId="16B0565D" w14:textId="77777777" w:rsidTr="00FB1366">
        <w:trPr>
          <w:trHeight w:val="2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DEEAC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8h30-9h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A1F05" w14:textId="69189FB8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Arrivé</w:t>
            </w:r>
            <w:r w:rsidR="007F636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e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installation des participants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4B0D3" w14:textId="0F615B9F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DR</w:t>
            </w:r>
            <w:r w:rsidR="00027226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/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INS</w:t>
            </w:r>
          </w:p>
        </w:tc>
      </w:tr>
      <w:tr w:rsidR="00E04D48" w:rsidRPr="00436A20" w14:paraId="7B18B844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DABF" w14:textId="7B8895A8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09h-09h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D8444" w14:textId="6BA8AC66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Mot d</w:t>
            </w:r>
            <w:r w:rsidR="00E570D1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u Représentant de la Coordonnatrice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de la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PNIN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7E4FF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45DDD6C9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FA4B" w14:textId="578AB0BD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09h10-09h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0E41" w14:textId="1A915D09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Mot 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d’ouverture 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u Directeur Régional </w:t>
            </w:r>
            <w:r w:rsidR="007F636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de l’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8298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5543B730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DE30B" w14:textId="7D450FFC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09h20-09h30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BEBAC" w14:textId="270283DE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Présentation des participants et mise en place du bureau de séance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CF4AE" w14:textId="3869484E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1BEE0662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E03A" w14:textId="4291EFCE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30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-10h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D3E9" w14:textId="48F9788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Présentation de la PNIN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F4605" w14:textId="2E850087" w:rsidR="000920B9" w:rsidRPr="00436A20" w:rsidRDefault="00027226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É</w:t>
            </w:r>
            <w:r w:rsidR="000920B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quipe PNIN</w:t>
            </w:r>
          </w:p>
        </w:tc>
      </w:tr>
      <w:tr w:rsidR="00E04D48" w:rsidRPr="00436A20" w14:paraId="4B0ED995" w14:textId="77777777" w:rsidTr="00FB1366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ABE8" w14:textId="51183E46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10h-10h15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54E6F" w14:textId="1C56F1FA" w:rsidR="003117A4" w:rsidRPr="00436A20" w:rsidRDefault="003117A4" w:rsidP="003117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Pause-café</w:t>
            </w:r>
          </w:p>
        </w:tc>
      </w:tr>
      <w:tr w:rsidR="00E04D48" w:rsidRPr="00436A20" w14:paraId="38701298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DFA21" w14:textId="39AB6592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10h</w:t>
            </w:r>
            <w:r w:rsidR="007F636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15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-11h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18506" w14:textId="4A6F788D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Présentation des résultats</w:t>
            </w:r>
            <w:r w:rsidR="00887F7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des entretiens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92A7E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Consultants</w:t>
            </w:r>
          </w:p>
        </w:tc>
      </w:tr>
      <w:tr w:rsidR="00E85C57" w:rsidRPr="00436A20" w14:paraId="44B10CDE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1E795" w14:textId="00A650C4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11h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30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0EB4" w14:textId="0688DDAE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Instruction</w:t>
            </w:r>
            <w:r w:rsidR="0016149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s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pour les travaux de groupe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6FC7C" w14:textId="717D028D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Équipe PNIN</w:t>
            </w:r>
          </w:p>
        </w:tc>
      </w:tr>
      <w:tr w:rsidR="00E04D48" w:rsidRPr="00436A20" w14:paraId="3CD81631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61D7F" w14:textId="4B2D9AC8" w:rsidR="000920B9" w:rsidRPr="00436A20" w:rsidRDefault="00E04D48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11h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40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 w:rsidR="00426A8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FAF5" w14:textId="635B826C" w:rsidR="000920B9" w:rsidRPr="00436A20" w:rsidRDefault="005E3BF6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Trava</w:t>
            </w:r>
            <w:r w:rsidR="00E85C57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ux</w:t>
            </w: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 xml:space="preserve"> de groupe</w:t>
            </w:r>
            <w:r w:rsidR="00081DCB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 </w:t>
            </w:r>
          </w:p>
          <w:p w14:paraId="36B0332E" w14:textId="77777777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</w:p>
          <w:p w14:paraId="50CFF61A" w14:textId="5C7C81BA" w:rsidR="005E3BF6" w:rsidRPr="00436A20" w:rsidRDefault="005E3BF6" w:rsidP="00E04D4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Formul</w:t>
            </w:r>
            <w:r w:rsidR="00E04D48"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ation d</w:t>
            </w: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es questions d’analyse</w:t>
            </w:r>
          </w:p>
          <w:p w14:paraId="03311CAD" w14:textId="188C8799" w:rsidR="005E3BF6" w:rsidRPr="00436A20" w:rsidRDefault="00E04D48" w:rsidP="00E04D4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Identification des données nécessaires pour répondre aux questions formulées</w:t>
            </w:r>
          </w:p>
          <w:p w14:paraId="3A266788" w14:textId="113A57A8" w:rsidR="00E04D48" w:rsidRPr="00436A20" w:rsidRDefault="00E04D48" w:rsidP="00E04D4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Proposition d’un plan de communication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E9070" w14:textId="3F1ADC75" w:rsidR="000920B9" w:rsidRPr="00436A20" w:rsidRDefault="00E04D48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Participants</w:t>
            </w:r>
          </w:p>
        </w:tc>
      </w:tr>
      <w:tr w:rsidR="00E04D48" w:rsidRPr="00436A20" w14:paraId="4F9CFBE9" w14:textId="77777777" w:rsidTr="00FB1366">
        <w:trPr>
          <w:trHeight w:val="2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2367F" w14:textId="2FBACEFF" w:rsidR="00E04D48" w:rsidRPr="00436A20" w:rsidRDefault="00E04D48" w:rsidP="00DE0BA2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13h-</w:t>
            </w:r>
            <w:r w:rsidR="00E85C57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14h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96D91" w14:textId="3AB9B818" w:rsidR="00E04D48" w:rsidRPr="00436A20" w:rsidRDefault="00E85C57" w:rsidP="00DE0BA2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Prière et d</w:t>
            </w:r>
            <w:r w:rsidR="00E04D48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éjeuner</w:t>
            </w:r>
          </w:p>
        </w:tc>
      </w:tr>
      <w:tr w:rsidR="00426A87" w:rsidRPr="00436A20" w14:paraId="53DC9D94" w14:textId="77777777" w:rsidTr="00FB1366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A1B36" w14:textId="6FF6507F" w:rsidR="00426A87" w:rsidRPr="00436A20" w:rsidRDefault="00426A87" w:rsidP="00976B95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4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h-1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4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C4B9" w14:textId="0914611D" w:rsidR="00426A87" w:rsidRPr="00436A20" w:rsidRDefault="00426A87" w:rsidP="00976B95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Restitution des travaux de groupe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présentation de cas pratique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1F2CE" w14:textId="77777777" w:rsidR="00426A87" w:rsidRPr="00436A20" w:rsidRDefault="00426A87" w:rsidP="00976B95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Participants</w:t>
            </w:r>
          </w:p>
        </w:tc>
      </w:tr>
      <w:tr w:rsidR="00426A87" w:rsidRPr="00436A20" w14:paraId="7E4F83D7" w14:textId="77777777" w:rsidTr="00FB1366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62150" w14:textId="79035139" w:rsidR="00426A87" w:rsidRPr="00436A20" w:rsidRDefault="00426A87" w:rsidP="00976B95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4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0-1</w:t>
            </w:r>
            <w:r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8DF25" w14:textId="77777777" w:rsidR="00426A87" w:rsidRPr="00436A20" w:rsidRDefault="00426A87" w:rsidP="00976B95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Clôture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54331" w14:textId="77777777" w:rsidR="00426A87" w:rsidRPr="00436A20" w:rsidRDefault="00426A87" w:rsidP="00976B95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</w:tbl>
    <w:p w14:paraId="51074533" w14:textId="77777777" w:rsidR="000920B9" w:rsidRDefault="000920B9"/>
    <w:sectPr w:rsidR="0009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089A" w14:textId="77777777" w:rsidR="00047C8E" w:rsidRDefault="00047C8E" w:rsidP="00027226">
      <w:pPr>
        <w:spacing w:after="0" w:line="240" w:lineRule="auto"/>
      </w:pPr>
      <w:r>
        <w:separator/>
      </w:r>
    </w:p>
  </w:endnote>
  <w:endnote w:type="continuationSeparator" w:id="0">
    <w:p w14:paraId="67E26FC0" w14:textId="77777777" w:rsidR="00047C8E" w:rsidRDefault="00047C8E" w:rsidP="0002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509F" w14:textId="77777777" w:rsidR="00047C8E" w:rsidRDefault="00047C8E" w:rsidP="00027226">
      <w:pPr>
        <w:spacing w:after="0" w:line="240" w:lineRule="auto"/>
      </w:pPr>
      <w:r>
        <w:separator/>
      </w:r>
    </w:p>
  </w:footnote>
  <w:footnote w:type="continuationSeparator" w:id="0">
    <w:p w14:paraId="4C7EE49A" w14:textId="77777777" w:rsidR="00047C8E" w:rsidRDefault="00047C8E" w:rsidP="0002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423D"/>
    <w:multiLevelType w:val="hybridMultilevel"/>
    <w:tmpl w:val="AF3C2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50A9"/>
    <w:multiLevelType w:val="hybridMultilevel"/>
    <w:tmpl w:val="C462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6266">
    <w:abstractNumId w:val="0"/>
  </w:num>
  <w:num w:numId="2" w16cid:durableId="160946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E7"/>
    <w:rsid w:val="00027226"/>
    <w:rsid w:val="00047C8E"/>
    <w:rsid w:val="00081DCB"/>
    <w:rsid w:val="000920B9"/>
    <w:rsid w:val="000B6040"/>
    <w:rsid w:val="00161497"/>
    <w:rsid w:val="00185C25"/>
    <w:rsid w:val="00196130"/>
    <w:rsid w:val="002E55BB"/>
    <w:rsid w:val="003117A4"/>
    <w:rsid w:val="00426A87"/>
    <w:rsid w:val="00435F26"/>
    <w:rsid w:val="00436A20"/>
    <w:rsid w:val="00517A69"/>
    <w:rsid w:val="00566B9C"/>
    <w:rsid w:val="005E139C"/>
    <w:rsid w:val="005E3BF6"/>
    <w:rsid w:val="006815AB"/>
    <w:rsid w:val="006A495C"/>
    <w:rsid w:val="00744827"/>
    <w:rsid w:val="007F6369"/>
    <w:rsid w:val="00820E80"/>
    <w:rsid w:val="00887F79"/>
    <w:rsid w:val="00895D9B"/>
    <w:rsid w:val="008D4D0D"/>
    <w:rsid w:val="00927943"/>
    <w:rsid w:val="009E41E6"/>
    <w:rsid w:val="00A45341"/>
    <w:rsid w:val="00A95F01"/>
    <w:rsid w:val="00B739F1"/>
    <w:rsid w:val="00BB3933"/>
    <w:rsid w:val="00C72FE7"/>
    <w:rsid w:val="00D80477"/>
    <w:rsid w:val="00E04D48"/>
    <w:rsid w:val="00E31E4E"/>
    <w:rsid w:val="00E56825"/>
    <w:rsid w:val="00E570D1"/>
    <w:rsid w:val="00E7334C"/>
    <w:rsid w:val="00E85C57"/>
    <w:rsid w:val="00F82148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4999"/>
  <w15:chartTrackingRefBased/>
  <w15:docId w15:val="{16EF9457-53D0-4EF8-9220-37A5EFE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imSun"/>
        <w:iCs/>
        <w:sz w:val="24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B6040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0B6040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4472C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B6040"/>
    <w:pPr>
      <w:keepNext/>
      <w:keepLines/>
      <w:spacing w:before="40" w:after="0"/>
      <w:outlineLvl w:val="2"/>
    </w:pPr>
    <w:rPr>
      <w:rFonts w:ascii="Book Antiqua" w:eastAsiaTheme="majorEastAsia" w:hAnsi="Book Antiqua" w:cstheme="majorBidi"/>
      <w:b/>
      <w:color w:val="4472C4" w:themeColor="accent1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435F26"/>
    <w:pPr>
      <w:keepNext/>
      <w:keepLines/>
      <w:spacing w:after="0"/>
      <w:outlineLvl w:val="3"/>
    </w:pPr>
    <w:rPr>
      <w:rFonts w:eastAsiaTheme="majorEastAsia" w:cstheme="majorBidi"/>
      <w:i/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040"/>
    <w:rPr>
      <w:rFonts w:ascii="Book Antiqua" w:eastAsiaTheme="majorEastAsia" w:hAnsi="Book Antiqua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B6040"/>
    <w:rPr>
      <w:rFonts w:ascii="Book Antiqua" w:eastAsiaTheme="majorEastAsia" w:hAnsi="Book Antiqua" w:cstheme="majorBidi"/>
      <w:b/>
      <w:color w:val="4472C4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6040"/>
    <w:rPr>
      <w:rFonts w:ascii="Book Antiqua" w:eastAsiaTheme="majorEastAsia" w:hAnsi="Book Antiqua" w:cstheme="majorBidi"/>
      <w:b/>
      <w:color w:val="4472C4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35F26"/>
    <w:rPr>
      <w:rFonts w:ascii="Times New Roman" w:eastAsiaTheme="majorEastAsia" w:hAnsi="Times New Roman" w:cstheme="majorBidi"/>
      <w:i/>
      <w:iCs w:val="0"/>
      <w:sz w:val="24"/>
    </w:rPr>
  </w:style>
  <w:style w:type="paragraph" w:customStyle="1" w:styleId="Style5">
    <w:name w:val="Style5"/>
    <w:basedOn w:val="Sous-titre"/>
    <w:link w:val="Style5Car"/>
    <w:autoRedefine/>
    <w:qFormat/>
    <w:rsid w:val="000B6040"/>
    <w:rPr>
      <w:rFonts w:ascii="Book Antiqua" w:hAnsi="Book Antiqua" w:cs="Times New Roman"/>
      <w:b/>
      <w:color w:val="5B9BD5" w:themeColor="accent5"/>
      <w:sz w:val="20"/>
      <w:lang w:eastAsia="fr-FR"/>
    </w:rPr>
  </w:style>
  <w:style w:type="character" w:customStyle="1" w:styleId="Style5Car">
    <w:name w:val="Style5 Car"/>
    <w:basedOn w:val="Sous-titreCar"/>
    <w:link w:val="Style5"/>
    <w:rsid w:val="000B6040"/>
    <w:rPr>
      <w:rFonts w:ascii="Book Antiqua" w:eastAsiaTheme="minorEastAsia" w:hAnsi="Book Antiqua" w:cs="Times New Roman"/>
      <w:b/>
      <w:color w:val="5B9BD5" w:themeColor="accent5"/>
      <w:spacing w:val="15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0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B6040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autoRedefine/>
    <w:uiPriority w:val="99"/>
    <w:semiHidden/>
    <w:unhideWhenUsed/>
    <w:rsid w:val="00A45341"/>
    <w:pPr>
      <w:spacing w:after="0"/>
    </w:pPr>
    <w:rPr>
      <w:rFonts w:ascii="Book Antiqua" w:hAnsi="Book Antiqua"/>
    </w:rPr>
  </w:style>
  <w:style w:type="paragraph" w:styleId="Lgende">
    <w:name w:val="caption"/>
    <w:basedOn w:val="Normal"/>
    <w:next w:val="Normal"/>
    <w:uiPriority w:val="35"/>
    <w:unhideWhenUsed/>
    <w:qFormat/>
    <w:rsid w:val="000920B9"/>
    <w:pPr>
      <w:spacing w:after="200" w:line="240" w:lineRule="auto"/>
    </w:pPr>
    <w:rPr>
      <w:i/>
      <w:iCs w:val="0"/>
      <w:color w:val="44546A" w:themeColor="text2"/>
      <w:sz w:val="18"/>
    </w:rPr>
  </w:style>
  <w:style w:type="table" w:styleId="Grilledutableau">
    <w:name w:val="Table Grid"/>
    <w:basedOn w:val="TableauNormal"/>
    <w:uiPriority w:val="39"/>
    <w:rsid w:val="000920B9"/>
    <w:pPr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EnteteRepubliqueduNigerINS">
    <w:name w:val="01_En tete Republique du Niger INS"/>
    <w:basedOn w:val="Corpsdetexte"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before="77" w:after="0" w:line="240" w:lineRule="auto"/>
      <w:ind w:left="176" w:right="1682"/>
    </w:pPr>
    <w:rPr>
      <w:rFonts w:ascii="Calibri" w:eastAsia="Times New Roman" w:hAnsi="Calibri" w:cs="Calibri"/>
      <w:iCs w:val="0"/>
      <w:color w:val="231F20"/>
      <w:sz w:val="32"/>
      <w:szCs w:val="32"/>
      <w:lang w:eastAsia="fr-FR"/>
    </w:rPr>
  </w:style>
  <w:style w:type="paragraph" w:customStyle="1" w:styleId="02EnteteFraternit-Travail-Progrs">
    <w:name w:val="02_En tete Fraternité - Travail - Progrès"/>
    <w:basedOn w:val="Corpsdetexte"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before="20" w:after="0" w:line="240" w:lineRule="auto"/>
      <w:ind w:left="176" w:right="1682"/>
    </w:pPr>
    <w:rPr>
      <w:rFonts w:ascii="Calibri" w:eastAsia="Times New Roman" w:hAnsi="Calibri" w:cs="Calibri"/>
      <w:b/>
      <w:bCs/>
      <w:iCs w:val="0"/>
      <w:color w:val="231F20"/>
      <w:sz w:val="23"/>
      <w:szCs w:val="23"/>
      <w:lang w:eastAsia="fr-FR"/>
    </w:rPr>
  </w:style>
  <w:style w:type="paragraph" w:customStyle="1" w:styleId="03EntteMINISTREDUPLANINS">
    <w:name w:val="03_En tête MINISTÈRE DU PLAN INS"/>
    <w:basedOn w:val="Titre1"/>
    <w:qFormat/>
    <w:rsid w:val="000920B9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" w:line="327" w:lineRule="exact"/>
      <w:ind w:left="176" w:right="1682"/>
    </w:pPr>
    <w:rPr>
      <w:rFonts w:ascii="Calibri" w:eastAsia="Times New Roman" w:hAnsi="Calibri" w:cs="Calibri"/>
      <w:bCs/>
      <w:iCs w:val="0"/>
      <w:color w:val="414042"/>
      <w:sz w:val="27"/>
      <w:szCs w:val="27"/>
      <w:lang w:eastAsia="fr-FR"/>
    </w:rPr>
  </w:style>
  <w:style w:type="paragraph" w:customStyle="1" w:styleId="04EnttetablissementPublicCaractreAdministratif">
    <w:name w:val="04_En tête Établissement Public à Caractère Administratif"/>
    <w:basedOn w:val="Corpsdetexte"/>
    <w:autoRedefine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76" w:right="1684"/>
    </w:pPr>
    <w:rPr>
      <w:rFonts w:ascii="Calibri" w:eastAsia="Times New Roman" w:hAnsi="Calibri" w:cs="Calibri"/>
      <w:iCs w:val="0"/>
      <w:color w:val="414042"/>
      <w:sz w:val="23"/>
      <w:szCs w:val="23"/>
      <w:lang w:eastAsia="fr-FR"/>
    </w:rPr>
  </w:style>
  <w:style w:type="paragraph" w:customStyle="1" w:styleId="08MISEENFORMELOGO">
    <w:name w:val="08_MISE EN FORME LOGO"/>
    <w:basedOn w:val="Normal"/>
    <w:qFormat/>
    <w:rsid w:val="000920B9"/>
    <w:pPr>
      <w:tabs>
        <w:tab w:val="center" w:pos="4536"/>
        <w:tab w:val="right" w:pos="9072"/>
      </w:tabs>
      <w:spacing w:after="0" w:line="240" w:lineRule="auto"/>
      <w:ind w:left="-533" w:firstLine="533"/>
      <w:jc w:val="center"/>
    </w:pPr>
    <w:rPr>
      <w:rFonts w:eastAsiaTheme="minorEastAsia" w:cs="Times New Roman"/>
      <w:iCs w:val="0"/>
      <w:noProof/>
      <w:szCs w:val="24"/>
      <w:lang w:eastAsia="fr-FR"/>
    </w:rPr>
  </w:style>
  <w:style w:type="paragraph" w:customStyle="1" w:styleId="07EntteDivision">
    <w:name w:val="07_En tête Division"/>
    <w:basedOn w:val="Normal"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76" w:right="1684"/>
    </w:pPr>
    <w:rPr>
      <w:rFonts w:ascii="Calibri" w:eastAsia="Times New Roman" w:hAnsi="Calibri" w:cs="Calibri"/>
      <w:iCs w:val="0"/>
      <w:smallCaps/>
      <w:color w:val="414042"/>
      <w:szCs w:val="23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920B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920B9"/>
  </w:style>
  <w:style w:type="paragraph" w:styleId="Paragraphedeliste">
    <w:name w:val="List Paragraph"/>
    <w:basedOn w:val="Normal"/>
    <w:uiPriority w:val="34"/>
    <w:qFormat/>
    <w:rsid w:val="000920B9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2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226"/>
  </w:style>
  <w:style w:type="paragraph" w:styleId="Pieddepage">
    <w:name w:val="footer"/>
    <w:basedOn w:val="Normal"/>
    <w:link w:val="PieddepageCar"/>
    <w:uiPriority w:val="99"/>
    <w:unhideWhenUsed/>
    <w:rsid w:val="0002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Ousseini GARBADITGADOHALIDOU</dc:creator>
  <cp:keywords/>
  <dc:description/>
  <cp:lastModifiedBy>Nassirou Ibrahim</cp:lastModifiedBy>
  <cp:revision>7</cp:revision>
  <dcterms:created xsi:type="dcterms:W3CDTF">2024-12-12T17:23:00Z</dcterms:created>
  <dcterms:modified xsi:type="dcterms:W3CDTF">2024-12-14T15:21:00Z</dcterms:modified>
</cp:coreProperties>
</file>